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DBE5F1"/>
  <w:body>
    <w:p>
      <w:pPr>
        <w:pStyle w:val="Nadpis1"/>
        <w:spacing w:lineRule="auto" w:line="240"/>
        <w:rPr>
          <w:sz w:val="72"/>
          <w:szCs w:val="72"/>
          <w:u w:val="none"/>
        </w:rPr>
      </w:pPr>
      <w:r>
        <w:rPr>
          <w:sz w:val="72"/>
          <w:szCs w:val="72"/>
          <w:u w:val="none"/>
        </w:rPr>
        <w:t>Český svaz chovatelů</w:t>
      </w:r>
    </w:p>
    <w:p>
      <w:pPr>
        <w:pStyle w:val="Normal"/>
        <w:spacing w:lineRule="auto" w:line="240"/>
        <w:jc w:val="center"/>
        <w:rPr>
          <w:b/>
          <w:b/>
          <w:sz w:val="72"/>
        </w:rPr>
      </w:pPr>
      <w:r>
        <w:rPr>
          <w:b/>
          <w:sz w:val="72"/>
        </w:rPr>
        <w:t>Klub chovatelů králíků</w:t>
      </w:r>
    </w:p>
    <w:p>
      <w:pPr>
        <w:pStyle w:val="Normal"/>
        <w:spacing w:lineRule="auto" w:line="240"/>
        <w:jc w:val="center"/>
        <w:rPr>
          <w:b/>
          <w:b/>
          <w:sz w:val="72"/>
        </w:rPr>
      </w:pPr>
      <w:r>
        <w:rPr>
          <w:b/>
          <w:sz w:val="72"/>
        </w:rPr>
        <w:t>Moravských modrých</w:t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/>
        <w:drawing>
          <wp:inline distT="0" distB="0" distL="0" distR="0">
            <wp:extent cx="5657850" cy="4253230"/>
            <wp:effectExtent l="0" t="0" r="0" b="0"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dpis2"/>
        <w:ind w:firstLine="397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</w:r>
    </w:p>
    <w:p>
      <w:pPr>
        <w:pStyle w:val="Nadpis2"/>
        <w:ind w:firstLine="397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Zpravodaj číslo 1/2023</w:t>
      </w:r>
    </w:p>
    <w:p>
      <w:pPr>
        <w:pStyle w:val="Normal"/>
        <w:spacing w:lineRule="auto" w:line="240"/>
        <w:rPr>
          <w:b/>
          <w:b/>
          <w:sz w:val="44"/>
        </w:rPr>
      </w:pPr>
      <w:r>
        <w:rPr>
          <w:b/>
          <w:sz w:val="44"/>
        </w:rPr>
        <w:t>Ročník  LI.</w:t>
      </w:r>
    </w:p>
    <w:p>
      <w:pPr>
        <w:pStyle w:val="Normal"/>
        <w:spacing w:lineRule="auto" w:line="240"/>
        <w:rPr>
          <w:b/>
          <w:b/>
          <w:sz w:val="44"/>
        </w:rPr>
      </w:pPr>
      <w:r>
        <w:rPr>
          <w:b/>
          <w:sz w:val="44"/>
        </w:rPr>
        <w:t>Toto číslo vyšlo v dubnu 2023</w:t>
      </w:r>
    </w:p>
    <w:p>
      <w:pPr>
        <w:pStyle w:val="Normal"/>
        <w:spacing w:lineRule="auto" w:line="240"/>
        <w:rPr>
          <w:b/>
          <w:b/>
          <w:sz w:val="44"/>
        </w:rPr>
      </w:pPr>
      <w:r>
        <w:rPr>
          <w:b/>
          <w:sz w:val="44"/>
        </w:rPr>
        <w:t>Náklad 50 výtisků</w:t>
      </w:r>
    </w:p>
    <w:p>
      <w:pPr>
        <w:pStyle w:val="Nadpis3"/>
        <w:rPr>
          <w:b w:val="false"/>
          <w:b w:val="false"/>
          <w:u w:val="none"/>
        </w:rPr>
      </w:pPr>
      <w:r>
        <w:rPr>
          <w:b w:val="false"/>
          <w:u w:val="none"/>
        </w:rPr>
      </w:r>
    </w:p>
    <w:p>
      <w:pPr>
        <w:pStyle w:val="Nadpis3"/>
        <w:jc w:val="left"/>
        <w:rPr>
          <w:b w:val="false"/>
          <w:b w:val="false"/>
          <w:u w:val="none"/>
        </w:rPr>
      </w:pPr>
      <w:r>
        <w:rPr>
          <w:b w:val="false"/>
          <w:u w:val="none"/>
        </w:rPr>
        <w:t xml:space="preserve">Obsah:   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Pozvánka na jarní výstavu a výroční členskou schůzi         </w:t>
      </w:r>
    </w:p>
    <w:p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Placení členských příspěvků</w:t>
      </w:r>
    </w:p>
    <w:p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Usnesení z VČS 2022</w:t>
      </w:r>
    </w:p>
    <w:p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Výsledky  výstavy ve Znojmě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Hodnocení CVMK v Přerově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Hodnocení CV v Lysé nad Labem   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Výsledky klubové soutěže za rok 2022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Společenská kronika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Registrace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Hospodaření klubu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Seznam členů       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Přihláška na znojemskou výstavu                                     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  <w:t>Vydání tohoto čísla připravili: MVDr. Jaroslav Talacko, Ing. Pavel Faltys a Milan Kouba</w:t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120"/>
        <w:ind w:hanging="0"/>
        <w:jc w:val="center"/>
        <w:rPr>
          <w:b/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POZVÁNKA</w:t>
      </w:r>
    </w:p>
    <w:p>
      <w:pPr>
        <w:pStyle w:val="Normal"/>
        <w:spacing w:lineRule="auto" w:line="240" w:before="120" w:after="120"/>
        <w:ind w:left="397" w:hanging="0"/>
        <w:jc w:val="center"/>
        <w:rPr>
          <w:b/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Na  výroční členskou schůzi klubu chovatelů</w:t>
      </w:r>
    </w:p>
    <w:p>
      <w:pPr>
        <w:pStyle w:val="Normal"/>
        <w:spacing w:lineRule="auto" w:line="240" w:before="120" w:after="120"/>
        <w:ind w:left="397" w:hanging="0"/>
        <w:jc w:val="center"/>
        <w:rPr>
          <w:b/>
          <w:b/>
          <w:sz w:val="28"/>
          <w:u w:val="single"/>
        </w:rPr>
      </w:pPr>
      <w:r>
        <w:rPr>
          <w:b/>
          <w:caps/>
          <w:sz w:val="28"/>
          <w:u w:val="single"/>
        </w:rPr>
        <w:t>králíků M</w:t>
      </w:r>
      <w:r>
        <w:rPr>
          <w:b/>
          <w:sz w:val="28"/>
          <w:u w:val="single"/>
        </w:rPr>
        <w:t>m</w:t>
      </w:r>
    </w:p>
    <w:p>
      <w:pPr>
        <w:pStyle w:val="Tlotextu"/>
        <w:spacing w:lineRule="auto" w:line="240"/>
        <w:jc w:val="center"/>
        <w:rPr>
          <w:b/>
          <w:b/>
          <w:sz w:val="24"/>
        </w:rPr>
      </w:pPr>
      <w:r>
        <w:rPr>
          <w:b/>
          <w:sz w:val="24"/>
        </w:rPr>
        <w:t>která se bude konat při příležitosti jarní speciální výstavy Mm v sobotu 6. května 2023 od 16:00  hodin ve sklepě pana Stehlíka v Novém Šaldorfu</w:t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 xml:space="preserve">Program: </w:t>
      </w:r>
    </w:p>
    <w:p>
      <w:pPr>
        <w:pStyle w:val="Normal"/>
        <w:numPr>
          <w:ilvl w:val="0"/>
          <w:numId w:val="37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Zahájení</w:t>
      </w:r>
    </w:p>
    <w:p>
      <w:pPr>
        <w:pStyle w:val="Normal"/>
        <w:numPr>
          <w:ilvl w:val="0"/>
          <w:numId w:val="38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Zpráva o činnosti klubu, zpráva o hospodaření, zpráva RK za rok 2022</w:t>
      </w:r>
    </w:p>
    <w:p>
      <w:pPr>
        <w:pStyle w:val="Normal"/>
        <w:numPr>
          <w:ilvl w:val="0"/>
          <w:numId w:val="39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Volby</w:t>
      </w:r>
    </w:p>
    <w:p>
      <w:pPr>
        <w:pStyle w:val="Normal"/>
        <w:numPr>
          <w:ilvl w:val="0"/>
          <w:numId w:val="40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Plán činnosti klubu na rok 2023</w:t>
      </w:r>
    </w:p>
    <w:p>
      <w:pPr>
        <w:pStyle w:val="Normal"/>
        <w:numPr>
          <w:ilvl w:val="0"/>
          <w:numId w:val="41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Diskuse</w:t>
      </w:r>
    </w:p>
    <w:p>
      <w:pPr>
        <w:pStyle w:val="Normal"/>
        <w:numPr>
          <w:ilvl w:val="0"/>
          <w:numId w:val="42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Usnesení z VČS</w:t>
      </w:r>
    </w:p>
    <w:p>
      <w:pPr>
        <w:pStyle w:val="Normal"/>
        <w:numPr>
          <w:ilvl w:val="0"/>
          <w:numId w:val="43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Závěr</w:t>
      </w:r>
    </w:p>
    <w:p>
      <w:pPr>
        <w:pStyle w:val="Normal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adpis2"/>
        <w:spacing w:before="0" w:after="120"/>
        <w:ind w:left="397" w:firstLine="709"/>
        <w:rPr/>
      </w:pPr>
      <w:r>
        <w:rPr>
          <w:sz w:val="22"/>
          <w:szCs w:val="24"/>
          <w:u w:val="none"/>
        </w:rPr>
        <w:t xml:space="preserve">                                </w:t>
      </w:r>
      <w:r>
        <w:rPr/>
        <w:t>Jarní speciální výstava Mm</w:t>
      </w:r>
    </w:p>
    <w:p>
      <w:pPr>
        <w:pStyle w:val="Normal"/>
        <w:spacing w:lineRule="auto" w:line="240" w:before="0" w:after="0"/>
        <w:ind w:left="397" w:firstLine="709"/>
        <w:rPr>
          <w:sz w:val="24"/>
          <w:u w:val="single"/>
        </w:rPr>
      </w:pPr>
      <w:r>
        <w:rPr>
          <w:sz w:val="24"/>
        </w:rPr>
        <w:t>se uskuteční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v sobotu 6. května a v neděli 7. května 2023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ve výstavním areálu ZO Znojmo Družstevní ulice (pod nádražím ČD). Výstavu obesílejte přednostně </w:t>
      </w:r>
      <w:r>
        <w:rPr>
          <w:b/>
          <w:bCs/>
          <w:sz w:val="24"/>
        </w:rPr>
        <w:t>dospělými chovnými zvířaty</w:t>
      </w:r>
      <w:r>
        <w:rPr>
          <w:sz w:val="24"/>
        </w:rPr>
        <w:t xml:space="preserve">, samci i samicemi, vystavenými jednotlivě nebo v kolekcích, vybraní samci podle ocenění budou typizováni. Výjimečně lze vystavit i mláďata v kolekcích, jejich ocenění však nebude započítáno do soutěže </w:t>
      </w:r>
      <w:r>
        <w:rPr>
          <w:sz w:val="24"/>
          <w:u w:val="single"/>
        </w:rPr>
        <w:t>Z této sledované výstavy se započítává do klubové soutěže jeden nejlépe oceněný dospělý jednotlivec samčího nebo samičího pohlaví.</w:t>
      </w:r>
    </w:p>
    <w:p>
      <w:pPr>
        <w:pStyle w:val="Normal"/>
        <w:spacing w:lineRule="auto" w:line="240" w:before="0" w:after="0"/>
        <w:ind w:left="397" w:firstLine="709"/>
        <w:rPr>
          <w:sz w:val="24"/>
          <w:u w:val="single"/>
        </w:rPr>
      </w:pPr>
      <w:r>
        <w:rPr>
          <w:b/>
          <w:sz w:val="24"/>
          <w:u w:val="single"/>
        </w:rPr>
        <w:t>Výstavní podmínky</w:t>
      </w:r>
      <w:r>
        <w:rPr>
          <w:sz w:val="24"/>
          <w:u w:val="single"/>
        </w:rPr>
        <w:t>:</w:t>
      </w:r>
    </w:p>
    <w:p>
      <w:pPr>
        <w:pStyle w:val="Normal"/>
        <w:spacing w:lineRule="auto" w:line="240" w:before="0" w:after="120"/>
        <w:ind w:left="397" w:firstLine="709"/>
        <w:rPr>
          <w:sz w:val="24"/>
        </w:rPr>
      </w:pPr>
      <w:r>
        <w:rPr>
          <w:b/>
          <w:bCs/>
          <w:sz w:val="24"/>
        </w:rPr>
        <w:t>1.</w:t>
      </w:r>
      <w:r>
        <w:rPr>
          <w:sz w:val="24"/>
        </w:rPr>
        <w:t xml:space="preserve"> Zvířata musí být klinicky zdráva, každý vystavovatel musí dodat platné veterinární potvrzení vystavené oprávněným veterinářem s potvrzením data vakcinace proti myxomatóze a moru králíků. Zvíře musí být v imunitě dle doporučení uvedeného výrobcem vakcíny. Zpravidla nesmí být vakcinace starší jak 6 měsíců.</w:t>
      </w:r>
    </w:p>
    <w:p>
      <w:pPr>
        <w:pStyle w:val="Normal"/>
        <w:spacing w:lineRule="auto" w:line="240" w:before="0" w:after="120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 xml:space="preserve">2. </w:t>
      </w:r>
      <w:r>
        <w:rPr>
          <w:b/>
          <w:bCs/>
          <w:sz w:val="24"/>
          <w:u w:val="single"/>
        </w:rPr>
        <w:t>Přihlášky</w:t>
      </w:r>
      <w:r>
        <w:rPr>
          <w:b/>
          <w:sz w:val="24"/>
          <w:u w:val="single"/>
        </w:rPr>
        <w:t xml:space="preserve"> zasílejte na adresu: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b/>
          <w:sz w:val="24"/>
        </w:rPr>
        <w:t xml:space="preserve">Jaroslav Talacko  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</w:rPr>
      </w:pPr>
      <w:r>
        <w:rPr>
          <w:b/>
          <w:sz w:val="24"/>
        </w:rPr>
        <w:t>nám. Arnošta z Pardubic 55, 282 01 Český Brod,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</w:rPr>
      </w:pPr>
      <w:r>
        <w:rPr>
          <w:b/>
          <w:sz w:val="24"/>
        </w:rPr>
        <w:t>nebo e-mailem na: talacko@atlas.cz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</w:rPr>
      </w:pPr>
      <w:r>
        <w:rPr>
          <w:b/>
          <w:sz w:val="24"/>
        </w:rPr>
        <w:t>nebo SMS na číslo: 603435191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  <w:u w:val="single"/>
        </w:rPr>
      </w:pPr>
      <w:r>
        <w:rPr>
          <w:b/>
          <w:bCs/>
          <w:sz w:val="24"/>
        </w:rPr>
        <w:t xml:space="preserve">3. </w:t>
      </w:r>
      <w:r>
        <w:rPr>
          <w:b/>
          <w:bCs/>
          <w:sz w:val="24"/>
          <w:u w:val="single"/>
        </w:rPr>
        <w:t>Uzávěrka</w:t>
      </w:r>
      <w:r>
        <w:rPr>
          <w:b/>
          <w:sz w:val="24"/>
          <w:u w:val="single"/>
        </w:rPr>
        <w:t xml:space="preserve"> přihlášek je  23. dubna 2023</w:t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</w:r>
    </w:p>
    <w:p>
      <w:pPr>
        <w:pStyle w:val="BodyTextIndent3"/>
        <w:spacing w:lineRule="auto" w:line="240" w:before="0" w:after="120"/>
        <w:ind w:left="397" w:firstLine="709"/>
        <w:rPr>
          <w:b/>
          <w:b/>
        </w:rPr>
      </w:pPr>
      <w:r>
        <w:rPr>
          <w:b/>
        </w:rPr>
        <w:t>4. Přihlášená zvířata musí být na výstavišti nejpozději v sobotu 6. května do 8.00 hodin, kdy začíná posuzování.</w:t>
      </w:r>
      <w:r>
        <w:rPr/>
        <w:t xml:space="preserve"> </w:t>
      </w:r>
      <w:r>
        <w:rPr>
          <w:b/>
        </w:rPr>
        <w:t>Letos je možné přivézt zvířata i v pátek mezi 18. a 20. hodinou.</w:t>
      </w:r>
    </w:p>
    <w:p>
      <w:pPr>
        <w:pStyle w:val="Normal"/>
        <w:spacing w:lineRule="auto" w:line="240" w:before="0" w:after="120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>5.</w:t>
      </w:r>
      <w:r>
        <w:rPr>
          <w:sz w:val="24"/>
        </w:rPr>
        <w:t xml:space="preserve"> U prodejných zvířat udejte pevnou cenu, ze které bude odečteno 10 % ve prospěch výstavy a přiložte rodokmeny. </w:t>
      </w:r>
    </w:p>
    <w:p>
      <w:pPr>
        <w:pStyle w:val="Normal"/>
        <w:spacing w:lineRule="auto" w:line="240" w:before="0" w:after="120"/>
        <w:ind w:left="397" w:firstLine="709"/>
        <w:jc w:val="left"/>
        <w:rPr>
          <w:sz w:val="24"/>
          <w:u w:val="single"/>
        </w:rPr>
      </w:pPr>
      <w:r>
        <w:rPr>
          <w:b/>
          <w:bCs/>
          <w:sz w:val="24"/>
        </w:rPr>
        <w:t>6.</w:t>
      </w:r>
      <w:r>
        <w:rPr>
          <w:sz w:val="24"/>
        </w:rPr>
        <w:t xml:space="preserve"> </w:t>
      </w:r>
      <w:r>
        <w:rPr>
          <w:sz w:val="24"/>
          <w:u w:val="single"/>
        </w:rPr>
        <w:t>Členové a čekatelé klubu neplatí žádné výstavní poplatky, účastníci výstavy zaplatí pouze vstupné a katalog.</w:t>
      </w:r>
    </w:p>
    <w:p>
      <w:pPr>
        <w:pStyle w:val="Normal"/>
        <w:spacing w:lineRule="auto" w:line="240" w:before="0" w:after="0"/>
        <w:ind w:hanging="0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 xml:space="preserve">Placení členských příspěvků </w:t>
      </w:r>
    </w:p>
    <w:p>
      <w:pPr>
        <w:pStyle w:val="Normal"/>
        <w:spacing w:lineRule="auto" w:line="240" w:before="0" w:after="0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4860" w:leader="none"/>
        </w:tabs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b/>
          <w:sz w:val="24"/>
        </w:rPr>
        <w:t>Členové</w:t>
      </w:r>
      <w:r>
        <w:rPr>
          <w:sz w:val="24"/>
        </w:rPr>
        <w:t xml:space="preserve"> v pracovním poměru, starobní a invalidní důchodci, </w:t>
      </w:r>
      <w:r>
        <w:rPr>
          <w:b/>
          <w:sz w:val="24"/>
        </w:rPr>
        <w:t>platí členské příspěvky</w:t>
      </w:r>
      <w:r>
        <w:rPr>
          <w:sz w:val="24"/>
        </w:rPr>
        <w:t xml:space="preserve"> </w:t>
      </w:r>
      <w:r>
        <w:rPr>
          <w:b/>
          <w:sz w:val="24"/>
        </w:rPr>
        <w:t>150,-</w:t>
      </w:r>
      <w:r>
        <w:rPr>
          <w:sz w:val="24"/>
        </w:rPr>
        <w:t xml:space="preserve"> </w:t>
      </w:r>
      <w:r>
        <w:rPr>
          <w:b/>
          <w:sz w:val="24"/>
        </w:rPr>
        <w:t>Kč</w:t>
      </w:r>
      <w:r>
        <w:rPr>
          <w:sz w:val="24"/>
        </w:rPr>
        <w:t xml:space="preserve"> včetně paušálu za registraci. Čestní členové jsou osvobozeni od všech poplatků.</w:t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Členské příspěvky zaplaťte na výroční členské schůzi, nebo posílejte na účet:   </w:t>
      </w:r>
      <w:r>
        <w:rPr>
          <w:rFonts w:cs="Times New Roman" w:ascii="Times New Roman" w:hAnsi="Times New Roman"/>
          <w:b/>
          <w:bCs/>
          <w:sz w:val="24"/>
          <w:szCs w:val="24"/>
        </w:rPr>
        <w:t>494464103/0800</w:t>
      </w:r>
      <w:r>
        <w:rPr>
          <w:rFonts w:cs="Times New Roman" w:ascii="Times New Roman" w:hAnsi="Times New Roman"/>
          <w:sz w:val="24"/>
          <w:szCs w:val="24"/>
        </w:rPr>
        <w:t>. Do zprávy pro příjemce napište své jméno a jako variabilní symbol uveďte číslo, které je před vaším jménem v seznamu členů.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Také můžete zaplatit poštovní poukázkou C na adresu pokladníka klubu: Ing. Pavel Faltys,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S.K. Neumanna 928, 295 01 Mnichovo Hradiště.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Výroční členská schůze 8.5.2022</w:t>
      </w:r>
    </w:p>
    <w:p>
      <w:pPr>
        <w:pStyle w:val="Normal"/>
        <w:spacing w:lineRule="auto" w:line="240" w:before="0" w:after="0"/>
        <w:ind w:hanging="0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Výroční členská schůze se uskutečnila 8.5.2022 v Novém Šaldorfu za účasti 15 členů a 4 hostů.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VČS schválila zprávu o činnosti, zprávu pokladníka, revizní komise a zprávu registrátora.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VČS přijala nového člena přítele Jana Vejvalku.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VČS schválila plán činnosti na rok 2022, kromě znojemské výstavy budou do sledovaných výstav zařazeny obě celostátní.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VČS zvolila volební výbor ve složení př. Klika, Vejvalka a Boček. Náhradník př. Novotný.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Počet členů výboru bude 5 a v revizní komisi budou 3 členové.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VČS schválila podporu pro účast na celostátních výstavách ve výši 100 Kč na vystaveného králíka.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VČS jmenovala př. Stanislava Čermáka čestným členem.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VČS zvolila zástupce klubu v radě plemenné knihy př. Faltyse a jeho zástupce př. Talacka.</w:t>
      </w:r>
    </w:p>
    <w:p>
      <w:pPr>
        <w:pStyle w:val="Normal"/>
        <w:spacing w:lineRule="auto" w:line="240" w:before="0" w:after="0"/>
        <w:ind w:hanging="0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tbl>
      <w:tblPr>
        <w:tblW w:w="922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40"/>
        <w:gridCol w:w="963"/>
        <w:gridCol w:w="817"/>
        <w:gridCol w:w="745"/>
        <w:gridCol w:w="1069"/>
        <w:gridCol w:w="1011"/>
        <w:gridCol w:w="2184"/>
        <w:gridCol w:w="1591"/>
      </w:tblGrid>
      <w:tr>
        <w:trPr>
          <w:trHeight w:val="300" w:hRule="atLeast"/>
        </w:trPr>
        <w:tc>
          <w:tcPr>
            <w:tcW w:w="9220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Speciální výstava</w:t>
            </w:r>
          </w:p>
        </w:tc>
      </w:tr>
      <w:tr>
        <w:trPr>
          <w:trHeight w:val="300" w:hRule="atLeast"/>
        </w:trPr>
        <w:tc>
          <w:tcPr>
            <w:tcW w:w="922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color w:val="0D0D0D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D0D0D"/>
                <w:sz w:val="20"/>
                <w:szCs w:val="20"/>
              </w:rPr>
              <w:t>Klubu chovatelů králíků MORAVSKÝCH MODRÝCH</w:t>
            </w:r>
          </w:p>
        </w:tc>
      </w:tr>
      <w:tr>
        <w:trPr>
          <w:trHeight w:val="300" w:hRule="atLeast"/>
        </w:trPr>
        <w:tc>
          <w:tcPr>
            <w:tcW w:w="922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Znojmo 7.-8.5.2022</w:t>
            </w:r>
          </w:p>
        </w:tc>
      </w:tr>
      <w:tr>
        <w:trPr>
          <w:trHeight w:val="315" w:hRule="exact"/>
        </w:trPr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81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Vystavovatel</w:t>
            </w:r>
          </w:p>
        </w:tc>
        <w:tc>
          <w:tcPr>
            <w:tcW w:w="1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Typizace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</w:t>
            </w:r>
          </w:p>
        </w:tc>
        <w:tc>
          <w:tcPr>
            <w:tcW w:w="96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Sládek Bohumír</w:t>
            </w:r>
          </w:p>
        </w:tc>
        <w:tc>
          <w:tcPr>
            <w:tcW w:w="1591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2-1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S-41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Juren Stanislav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6-0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S-407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P-189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377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Smutný Oldřich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P-190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P-191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7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P-192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8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2-9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S-148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Novotný Antonín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S-95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P-105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Klika Jaroslav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6-1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P-179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7-1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P-182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6-1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P-180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S-446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96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381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Faltys Pavel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s-447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16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S-448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HU-Z-TSb1p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17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S-450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S-451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19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S-452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S-453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S-460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22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Vodička Josef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UKZ-t2SB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23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6-1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S-361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93,5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Škárek Antonín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S-572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377,5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25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S-573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26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S-574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27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S-575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28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8-1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S-404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Kouba Milan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29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8-1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S-401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Drejček Jaroslav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S-29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96,5 ČC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HUKZNT-BP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32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64-9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379,5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Vejvalka Jan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33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64-4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64-1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35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64-2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36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64-3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64-13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64-15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39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64-17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S-500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95,5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Roháč Jan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HUk2ZN-SBP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0,1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S-566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42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S-527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V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Urban Miroslav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43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S-528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S-531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45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S-533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46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S-530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374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47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S-532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48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S-525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49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10-1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S-526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S-383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376,5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Kosová Lenka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S-384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52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S-385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k2Z---b1P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53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6-1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S-424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6-1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S-388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55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6-1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S-391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V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56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S-561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374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Boček Miloš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57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S-562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58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S-564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S-565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92</w:t>
            </w:r>
          </w:p>
        </w:tc>
        <w:tc>
          <w:tcPr>
            <w:tcW w:w="1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11-1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S-563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S-253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96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381,5 ČC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Talacko Jaroslav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K--SBp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62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8-1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S-464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96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63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S-474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9-1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S-475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65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S-177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97 ČC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Kvapilová Ivana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HUKZNTSBP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66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7-1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S-493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ntsBP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67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S-162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384,5 ČC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HUK-NTSB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68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S-164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HUK-NTSB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69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S-168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97,5 ČC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nepřítomen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70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2-1</w:t>
            </w:r>
          </w:p>
        </w:tc>
        <w:tc>
          <w:tcPr>
            <w:tcW w:w="7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S-163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96,5</w:t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Ocenění provedl MVDr. Miloslav Martinec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tbl>
      <w:tblPr>
        <w:tblW w:w="79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06"/>
        <w:gridCol w:w="1036"/>
        <w:gridCol w:w="717"/>
        <w:gridCol w:w="783"/>
        <w:gridCol w:w="1151"/>
        <w:gridCol w:w="1091"/>
        <w:gridCol w:w="2215"/>
      </w:tblGrid>
      <w:tr>
        <w:trPr>
          <w:trHeight w:val="315" w:hRule="atLeast"/>
        </w:trPr>
        <w:tc>
          <w:tcPr>
            <w:tcW w:w="789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</w:rPr>
              <w:t xml:space="preserve">52. Celostátní výstava </w:t>
            </w:r>
          </w:p>
        </w:tc>
      </w:tr>
      <w:tr>
        <w:trPr>
          <w:trHeight w:val="315" w:hRule="atLeast"/>
        </w:trPr>
        <w:tc>
          <w:tcPr>
            <w:tcW w:w="7899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D0D0D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D0D0D"/>
                <w:sz w:val="24"/>
              </w:rPr>
              <w:t>mladých králíků</w:t>
            </w:r>
          </w:p>
        </w:tc>
      </w:tr>
      <w:tr>
        <w:trPr>
          <w:trHeight w:val="315" w:hRule="atLeast"/>
        </w:trPr>
        <w:tc>
          <w:tcPr>
            <w:tcW w:w="7899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</w:rPr>
              <w:t>Přerov 17.-18.9. 2022</w:t>
            </w:r>
          </w:p>
        </w:tc>
      </w:tr>
      <w:tr>
        <w:trPr>
          <w:trHeight w:val="315" w:hRule="exact"/>
        </w:trPr>
        <w:tc>
          <w:tcPr>
            <w:tcW w:w="9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</w:rPr>
            </w:r>
          </w:p>
        </w:tc>
        <w:tc>
          <w:tcPr>
            <w:tcW w:w="103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71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7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10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22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Vystavovatel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109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</w:t>
            </w:r>
          </w:p>
        </w:tc>
        <w:tc>
          <w:tcPr>
            <w:tcW w:w="2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Faltys Pavel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111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4-2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S-364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112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4-2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S-366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113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S-338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377,5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Brodan Daniel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114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S-339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115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S-342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116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S-344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117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381 ČC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Kvapilová Ivana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118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119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S-282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S-287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121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P-26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Smutný Oldřich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122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P-28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123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P-29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N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124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P-30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125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377,5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Klika Jaroslav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126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127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128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129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S-224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376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Vejvalka Jan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S-225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131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S-219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132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S-221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133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S-167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378 ČC</w:t>
            </w:r>
          </w:p>
        </w:tc>
        <w:tc>
          <w:tcPr>
            <w:tcW w:w="2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Talacko Jaroslav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134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S-168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135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S-169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136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S-170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137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S-449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V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Kosová Lenka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138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S-450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139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S-451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S-453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141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382,5 MČR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Drejček Jaroslav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142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143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96 ŠČR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144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145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382,5 ČC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Kvapilová Ivana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146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147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S-286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148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S-281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96 ŠČR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149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N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Smutný Oldřich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P-33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151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P-35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152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P-36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N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153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S-240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Vejvalka Jan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154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S-237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155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S-236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156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S-233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157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S-191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377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Talacko Jaroslav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158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S-192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159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S-193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160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S-194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Ocenění provedl Ing. Jiří Nocar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tbl>
      <w:tblPr>
        <w:tblW w:w="78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85"/>
        <w:gridCol w:w="1010"/>
        <w:gridCol w:w="701"/>
        <w:gridCol w:w="783"/>
        <w:gridCol w:w="1123"/>
        <w:gridCol w:w="1063"/>
        <w:gridCol w:w="2294"/>
      </w:tblGrid>
      <w:tr>
        <w:trPr>
          <w:trHeight w:val="315" w:hRule="atLeast"/>
        </w:trPr>
        <w:tc>
          <w:tcPr>
            <w:tcW w:w="785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</w:rPr>
              <w:t xml:space="preserve">Celostátní výstava </w:t>
            </w:r>
          </w:p>
        </w:tc>
      </w:tr>
      <w:tr>
        <w:trPr>
          <w:trHeight w:val="315" w:hRule="atLeast"/>
        </w:trPr>
        <w:tc>
          <w:tcPr>
            <w:tcW w:w="7859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D0D0D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D0D0D"/>
                <w:sz w:val="24"/>
              </w:rPr>
              <w:t>drobného zvířectva</w:t>
            </w:r>
          </w:p>
        </w:tc>
      </w:tr>
      <w:tr>
        <w:trPr>
          <w:trHeight w:val="315" w:hRule="atLeast"/>
        </w:trPr>
        <w:tc>
          <w:tcPr>
            <w:tcW w:w="7859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</w:rPr>
              <w:t>Lysá nad Labem 18.-19.11.2022</w:t>
            </w:r>
          </w:p>
        </w:tc>
      </w:tr>
      <w:tr>
        <w:trPr>
          <w:trHeight w:val="315" w:hRule="exact"/>
        </w:trPr>
        <w:tc>
          <w:tcPr>
            <w:tcW w:w="8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</w:rPr>
            </w:r>
          </w:p>
        </w:tc>
        <w:tc>
          <w:tcPr>
            <w:tcW w:w="10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7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229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Vystavovatel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176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P-9</w:t>
            </w:r>
          </w:p>
        </w:tc>
        <w:tc>
          <w:tcPr>
            <w:tcW w:w="112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377</w:t>
            </w:r>
          </w:p>
        </w:tc>
        <w:tc>
          <w:tcPr>
            <w:tcW w:w="2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Talacko Jaroslav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177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S-186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178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S-185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179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S-188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Kvapilová Ivana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181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S-307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S-282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S-275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184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5-1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P-105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376</w:t>
            </w:r>
          </w:p>
        </w:tc>
        <w:tc>
          <w:tcPr>
            <w:tcW w:w="2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Klika Jaroslav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185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92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187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P-19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375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Drejček Jaroslav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189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190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191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S-25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196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S-338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96 ŠČR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378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Brodan Daniel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197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S-339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198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S-342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199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3-2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S-344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S-372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378,5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Faltys Pavel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201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S-376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S-379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S-380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S-171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380 ČC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Talacko Jaroslav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205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S-172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S-181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207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S-182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S-198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379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Novotný Antonín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209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S-206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S-201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96 ŠČR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211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S-202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P-56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380 ČC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Smutný Oldřich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213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5-2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P-57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6-2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P-73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215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6-2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P-74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P-26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373,5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Smutný Oldřich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217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P-32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P-33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219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P-36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224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S-236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381,5 MČR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Vejvalka Jan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225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S-233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226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S-241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227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S-221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96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228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381 ČC</w:t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Kvapilová Ivana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229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230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0.1.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2-2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S-279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231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C 1-2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S-163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</w:r>
          </w:p>
        </w:tc>
        <w:tc>
          <w:tcPr>
            <w:tcW w:w="2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  <w:t>Ocenění provedl Ing. Zbyněk Kopřiva</w:t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tbl>
      <w:tblPr>
        <w:tblW w:w="85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57"/>
        <w:gridCol w:w="2692"/>
        <w:gridCol w:w="1194"/>
        <w:gridCol w:w="1046"/>
        <w:gridCol w:w="1150"/>
        <w:gridCol w:w="1520"/>
      </w:tblGrid>
      <w:tr>
        <w:trPr>
          <w:trHeight w:val="315" w:hRule="atLeast"/>
        </w:trPr>
        <w:tc>
          <w:tcPr>
            <w:tcW w:w="95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608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4"/>
              </w:rPr>
              <w:t>Výsledky klubové soutěže za rok 2022</w:t>
            </w:r>
          </w:p>
        </w:tc>
        <w:tc>
          <w:tcPr>
            <w:tcW w:w="15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sz w:val="24"/>
              </w:rPr>
            </w:r>
          </w:p>
        </w:tc>
      </w:tr>
      <w:tr>
        <w:trPr>
          <w:trHeight w:val="315" w:hRule="exact"/>
        </w:trPr>
        <w:tc>
          <w:tcPr>
            <w:tcW w:w="95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4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pořadí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Jméno</w:t>
            </w:r>
          </w:p>
        </w:tc>
        <w:tc>
          <w:tcPr>
            <w:tcW w:w="11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Znojmo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Přerov</w:t>
            </w:r>
          </w:p>
        </w:tc>
        <w:tc>
          <w:tcPr>
            <w:tcW w:w="11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Lysá n.l</w:t>
            </w:r>
          </w:p>
        </w:tc>
        <w:tc>
          <w:tcPr>
            <w:tcW w:w="1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Součet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Kvapilová Ivana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97,5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382,5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381,0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861,0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2.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Drejček Jaroslav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96,5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382,5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375,0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854,0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Talacko Jaroslav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96,0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378,0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380,0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854,0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Klika Jaroslav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377,5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376,0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848,0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5.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Vejvalka Jan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376,0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381,5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757,5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6.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Brodan Daniel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377,5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378,0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755,5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7.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Faltys Pavel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96,0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0,0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474,5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8.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Novotný Antonín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379,0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473,0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Smutný Oldřich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0,0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380,0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380,0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10.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Vodička Josef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96,0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96,0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11.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Roháč Jan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95,5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12.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Kosová Lenka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0,0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95,0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13.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Juren Stanislav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94,5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14.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Kouba Milan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94,0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15.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Škárek Antonín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cs="Calibri" w:ascii="Calibri" w:hAnsi="Calibri"/>
                <w:color w:val="000000"/>
                <w:szCs w:val="22"/>
              </w:rPr>
              <w:t>93,5</w:t>
            </w:r>
          </w:p>
        </w:tc>
      </w:tr>
    </w:tbl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ind w:hanging="0"/>
        <w:rPr>
          <w:sz w:val="24"/>
        </w:rPr>
      </w:pPr>
      <w:r>
        <w:rPr>
          <w:sz w:val="24"/>
        </w:rPr>
        <w:t>Do soutěže za rok 2022 byli zařazeni všichni členové a čekatelé klubu, kteří se zúčastnili alespoň jedné sledované výstavy, na které splnili podmínky pro bodové hodnocení uvedené v soutěžních pravidlech. Pro lepší přehlednost je v tabulce ocenění z jednotlivých výstav tučně zvýrazněn výsledek, který se započítává do soutěže.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1"/>
        <w:rPr/>
      </w:pPr>
      <w:r>
        <w:rPr/>
        <w:t>Společenská kronika</w:t>
      </w:r>
    </w:p>
    <w:p>
      <w:pPr>
        <w:pStyle w:val="Normal"/>
        <w:ind w:hanging="0"/>
        <w:rPr/>
      </w:pPr>
      <w:r>
        <w:rPr/>
        <w:t>Opustili nás dva významní a obětaví členové klubu. A to Antonín Škárek a Ivan Křešnička.            Věnujme jim tichou vzpomínku a čest jejich památce.</w:t>
      </w:r>
    </w:p>
    <w:p>
      <w:pPr>
        <w:pStyle w:val="Normal"/>
        <w:spacing w:before="0" w:after="0"/>
        <w:ind w:hanging="0"/>
        <w:rPr>
          <w:sz w:val="24"/>
        </w:rPr>
      </w:pPr>
      <w:r>
        <w:rPr>
          <w:sz w:val="24"/>
        </w:rPr>
        <w:t>V  letošním roce dosahují významných životních jubileí následující členové klubu: př. Alena Košárková 50 let, Pavel Faltys 65 let,  náš předseda Jan Přibyl 70 let, Daniel Brodan také 70 let, Bohumír Sládek 80 let a Stanislav Veverka 85 let.</w:t>
      </w:r>
    </w:p>
    <w:p>
      <w:pPr>
        <w:pStyle w:val="Normal"/>
        <w:spacing w:before="0" w:after="0"/>
        <w:ind w:hanging="0"/>
        <w:rPr>
          <w:sz w:val="24"/>
        </w:rPr>
      </w:pPr>
      <w:r>
        <w:rPr>
          <w:sz w:val="24"/>
        </w:rPr>
        <w:t>Všem jubilantům srdečně blahopřejeme, přejeme hodně zdraví a  mnoho  dalších chovatelských úspěchů.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Registrace mláďat králíků Mm v roce 2022</w:t>
      </w:r>
    </w:p>
    <w:tbl>
      <w:tblPr>
        <w:tblW w:w="7247" w:type="dxa"/>
        <w:jc w:val="left"/>
        <w:tblInd w:w="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35"/>
        <w:gridCol w:w="3611"/>
      </w:tblGrid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Boček Miloš                           20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Kvapilová Ivana                    56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Brodan Daniel                        12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Novotný Antonín</w:t>
              <w:tab/>
              <w:tab/>
              <w:t>34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Čermák Stanislav </w:t>
              <w:tab/>
              <w:tab/>
              <w:t xml:space="preserve"> 12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Přibyl Jan</w:t>
              <w:tab/>
              <w:tab/>
              <w:tab/>
              <w:t>18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Drejček Jaroslav</w:t>
              <w:tab/>
              <w:tab/>
              <w:t xml:space="preserve"> 28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Roháč Jan                              25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Faltys Pavel    </w:t>
              <w:tab/>
              <w:t xml:space="preserve">           138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Sládek Bohumír                     10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Horáček Klement</w:t>
              <w:tab/>
              <w:tab/>
              <w:t xml:space="preserve">  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Smutný Oldřich                     82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Juren Stanislav                         8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Škárek Antonín</w:t>
              <w:tab/>
              <w:tab/>
              <w:t>41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Klika Jaroslav</w:t>
              <w:tab/>
              <w:tab/>
              <w:t xml:space="preserve">            37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Talacko Jaroslav                    59    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Kosová Lenka                        25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Urban Miroslav                     60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Kouba Miloslav                      20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Vejvalka Jan                          40</w:t>
            </w:r>
          </w:p>
        </w:tc>
      </w:tr>
      <w:tr>
        <w:trPr>
          <w:trHeight w:val="340" w:hRule="atLeast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Křešnička Ivan</w:t>
              <w:tab/>
              <w:tab/>
              <w:t xml:space="preserve"> 65           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Vodička Josef                        20</w:t>
            </w:r>
          </w:p>
        </w:tc>
      </w:tr>
    </w:tbl>
    <w:p>
      <w:pPr>
        <w:pStyle w:val="Nadpis3"/>
        <w:ind w:left="0" w:hanging="0"/>
        <w:jc w:val="both"/>
        <w:rPr>
          <w:sz w:val="24"/>
        </w:rPr>
      </w:pPr>
      <w:r>
        <w:rPr>
          <w:sz w:val="24"/>
        </w:rPr>
      </w:r>
    </w:p>
    <w:p>
      <w:pPr>
        <w:pStyle w:val="Nadpis3"/>
        <w:ind w:left="708" w:hanging="0"/>
        <w:jc w:val="both"/>
        <w:rPr>
          <w:b w:val="false"/>
          <w:b w:val="false"/>
          <w:sz w:val="24"/>
          <w:u w:val="none"/>
        </w:rPr>
      </w:pPr>
      <w:r>
        <w:rPr>
          <w:b w:val="false"/>
          <w:sz w:val="24"/>
          <w:u w:val="none"/>
        </w:rPr>
        <w:t xml:space="preserve">    </w:t>
      </w:r>
      <w:r>
        <w:rPr>
          <w:b w:val="false"/>
          <w:sz w:val="24"/>
          <w:u w:val="none"/>
        </w:rPr>
        <w:t>Celkem bylo registrováno 814 králíků od 22 členů.</w:t>
      </w:r>
    </w:p>
    <w:p>
      <w:pPr>
        <w:pStyle w:val="Nadpis3"/>
        <w:ind w:left="708" w:hanging="0"/>
        <w:jc w:val="both"/>
        <w:rPr/>
      </w:pPr>
      <w:r>
        <w:rPr>
          <w:b w:val="false"/>
          <w:sz w:val="24"/>
          <w:u w:val="none"/>
        </w:rPr>
        <w:t xml:space="preserve">     </w:t>
      </w:r>
      <w:r>
        <w:rPr>
          <w:b w:val="false"/>
          <w:sz w:val="24"/>
          <w:u w:val="none"/>
        </w:rPr>
        <w:t>P – 119 ks, S – 695 ks.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Hospodaření klubu v roce 2022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630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564"/>
        <w:gridCol w:w="2959"/>
        <w:gridCol w:w="1781"/>
      </w:tblGrid>
      <w:tr>
        <w:trPr>
          <w:trHeight w:val="255" w:hRule="atLeas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b/>
                <w:b/>
                <w:bCs/>
                <w:sz w:val="20"/>
                <w:szCs w:val="20"/>
              </w:rPr>
            </w:pPr>
            <w:r>
              <w:rPr>
                <w:rFonts w:cs="Arial CE" w:ascii="Arial CE" w:hAnsi="Arial CE"/>
                <w:b/>
                <w:bCs/>
                <w:sz w:val="20"/>
                <w:szCs w:val="20"/>
              </w:rPr>
              <w:t>Počátek 2022:</w:t>
            </w:r>
          </w:p>
        </w:tc>
        <w:tc>
          <w:tcPr>
            <w:tcW w:w="2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b/>
                <w:b/>
                <w:bCs/>
                <w:sz w:val="20"/>
                <w:szCs w:val="20"/>
              </w:rPr>
            </w:pPr>
            <w:r>
              <w:rPr>
                <w:rFonts w:cs="Arial CE" w:ascii="Arial CE" w:hAnsi="Arial CE"/>
                <w:b/>
                <w:bCs/>
                <w:sz w:val="20"/>
                <w:szCs w:val="20"/>
              </w:rPr>
              <w:t xml:space="preserve">43 849,00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b/>
                <w:b/>
                <w:bCs/>
                <w:sz w:val="20"/>
                <w:szCs w:val="20"/>
              </w:rPr>
            </w:pPr>
            <w:r>
              <w:rPr>
                <w:rFonts w:cs="Arial CE" w:ascii="Arial CE" w:hAnsi="Arial CE"/>
                <w:b/>
                <w:bCs/>
                <w:sz w:val="20"/>
                <w:szCs w:val="20"/>
              </w:rPr>
              <w:t>Příjmy: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Příspěvky členů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5 150,00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ČSCH dotace a vystavování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7 060,00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Vratka Znojmo poháry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600,00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Příjmy 2022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12 810,00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b/>
                <w:b/>
                <w:bCs/>
                <w:sz w:val="20"/>
                <w:szCs w:val="20"/>
              </w:rPr>
            </w:pPr>
            <w:r>
              <w:rPr>
                <w:rFonts w:cs="Arial CE" w:ascii="Arial CE" w:hAnsi="Arial CE"/>
                <w:b/>
                <w:bCs/>
                <w:sz w:val="20"/>
                <w:szCs w:val="20"/>
              </w:rPr>
              <w:t>Výdaje: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registrace poštovné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506,00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posuzování 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1 430,00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ceny klubová soutěž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2 360,00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Příspěvek celostátní výstavy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6 800,00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Výdaje 2022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11 096,00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b/>
                <w:b/>
                <w:bCs/>
                <w:sz w:val="20"/>
                <w:szCs w:val="20"/>
              </w:rPr>
            </w:pPr>
            <w:r>
              <w:rPr>
                <w:rFonts w:cs="Arial CE" w:ascii="Arial CE" w:hAnsi="Arial CE"/>
                <w:b/>
                <w:bCs/>
                <w:sz w:val="20"/>
                <w:szCs w:val="20"/>
              </w:rPr>
              <w:t>Zůstatek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b/>
                <w:b/>
                <w:bCs/>
                <w:sz w:val="20"/>
                <w:szCs w:val="20"/>
              </w:rPr>
            </w:pPr>
            <w:r>
              <w:rPr>
                <w:rFonts w:cs="Arial CE" w:ascii="Arial CE" w:hAnsi="Arial CE"/>
                <w:b/>
                <w:bCs/>
                <w:sz w:val="20"/>
                <w:szCs w:val="20"/>
              </w:rPr>
              <w:t xml:space="preserve">45 563,00 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Dlužné příspěvky</w:t>
            </w:r>
          </w:p>
        </w:tc>
        <w:tc>
          <w:tcPr>
            <w:tcW w:w="2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550,00 </w:t>
            </w:r>
          </w:p>
        </w:tc>
      </w:tr>
      <w:tr>
        <w:trPr>
          <w:trHeight w:val="255" w:hRule="exact"/>
        </w:trPr>
        <w:tc>
          <w:tcPr>
            <w:tcW w:w="15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</w:r>
          </w:p>
        </w:tc>
        <w:tc>
          <w:tcPr>
            <w:tcW w:w="29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hanging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hanging="0"/>
        <w:rPr>
          <w:sz w:val="28"/>
        </w:rPr>
      </w:pPr>
      <w:r>
        <w:rPr>
          <w:b/>
          <w:sz w:val="28"/>
          <w:u w:val="single"/>
        </w:rPr>
        <w:t>Seznam členů k 31. 3. 2023</w:t>
      </w:r>
      <w:r>
        <w:rPr>
          <w:sz w:val="28"/>
        </w:rPr>
        <w:tab/>
        <w:tab/>
        <w:tab/>
        <w:tab/>
        <w:tab/>
        <w:tab/>
        <w:tab/>
        <w:t xml:space="preserve">                                                                         </w:t>
      </w:r>
    </w:p>
    <w:p>
      <w:pPr>
        <w:pStyle w:val="ListParagraph"/>
        <w:numPr>
          <w:ilvl w:val="0"/>
          <w:numId w:val="44"/>
        </w:numPr>
        <w:spacing w:lineRule="auto" w:line="240"/>
        <w:ind w:left="360" w:hanging="0"/>
        <w:jc w:val="left"/>
        <w:rPr/>
      </w:pPr>
      <w:r>
        <w:rPr/>
        <w:t>Boček Miloš</w:t>
        <w:tab/>
        <w:tab/>
        <w:tab/>
        <w:t>756 52 Střítež nad Bečvou 276, okr. Vsetín</w:t>
        <w:tab/>
        <w:t xml:space="preserve">    731652538</w:t>
      </w:r>
    </w:p>
    <w:p>
      <w:pPr>
        <w:pStyle w:val="Normal"/>
        <w:numPr>
          <w:ilvl w:val="0"/>
          <w:numId w:val="45"/>
        </w:numPr>
        <w:spacing w:lineRule="auto" w:line="240"/>
        <w:jc w:val="left"/>
        <w:rPr/>
      </w:pPr>
      <w:r>
        <w:rPr/>
        <w:t>Brodan Daniel, MUDr</w:t>
        <w:tab/>
        <w:tab/>
        <w:t>266 04</w:t>
        <w:tab/>
        <w:t>Okrajová 608, Beroun</w:t>
        <w:tab/>
        <w:tab/>
        <w:tab/>
        <w:t xml:space="preserve">    607941683</w:t>
      </w:r>
    </w:p>
    <w:p>
      <w:pPr>
        <w:pStyle w:val="Normal"/>
        <w:numPr>
          <w:ilvl w:val="0"/>
          <w:numId w:val="46"/>
        </w:numPr>
        <w:spacing w:lineRule="auto" w:line="240"/>
        <w:jc w:val="left"/>
        <w:rPr/>
      </w:pPr>
      <w:bookmarkStart w:id="0" w:name="_Hlk102316129"/>
      <w:r>
        <w:rPr/>
        <w:t>Drejček Jaroslav</w:t>
        <w:tab/>
        <w:tab/>
        <w:t>592 13  Bohdalov 69</w:t>
        <w:tab/>
        <w:tab/>
        <w:tab/>
        <w:tab/>
        <w:t xml:space="preserve">    605226510</w:t>
      </w:r>
      <w:bookmarkEnd w:id="0"/>
    </w:p>
    <w:p>
      <w:pPr>
        <w:pStyle w:val="Normal"/>
        <w:numPr>
          <w:ilvl w:val="0"/>
          <w:numId w:val="47"/>
        </w:numPr>
        <w:spacing w:lineRule="auto" w:line="240"/>
        <w:jc w:val="left"/>
        <w:rPr/>
      </w:pPr>
      <w:r>
        <w:rPr/>
        <w:t>Faltys Pavel, Ing.</w:t>
        <w:tab/>
        <w:tab/>
        <w:t>295 01  S.K. Neumanna 928, Mnichovo Hradiště   608073718</w:t>
      </w:r>
    </w:p>
    <w:p>
      <w:pPr>
        <w:pStyle w:val="Normal"/>
        <w:numPr>
          <w:ilvl w:val="0"/>
          <w:numId w:val="48"/>
        </w:numPr>
        <w:spacing w:lineRule="auto" w:line="240"/>
        <w:jc w:val="left"/>
        <w:rPr/>
      </w:pPr>
      <w:r>
        <w:rPr/>
        <w:t>Fotr Luboš</w:t>
        <w:tab/>
        <w:tab/>
        <w:tab/>
        <w:t>294 01  Čapkova 605, Bakov nad Jizerou</w:t>
        <w:tab/>
        <w:t xml:space="preserve">    724941901</w:t>
      </w:r>
    </w:p>
    <w:p>
      <w:pPr>
        <w:pStyle w:val="Normal"/>
        <w:numPr>
          <w:ilvl w:val="0"/>
          <w:numId w:val="49"/>
        </w:numPr>
        <w:spacing w:lineRule="auto" w:line="240"/>
        <w:jc w:val="left"/>
        <w:rPr/>
      </w:pPr>
      <w:bookmarkStart w:id="1" w:name="_Hlk102315657"/>
      <w:bookmarkEnd w:id="1"/>
      <w:r>
        <w:rPr/>
        <w:t>Juren Stanislav</w:t>
        <w:tab/>
        <w:tab/>
        <w:tab/>
        <w:t xml:space="preserve">693 01  Družstevní 11, Hustopeče u Brna </w:t>
        <w:tab/>
        <w:t xml:space="preserve">    775267659</w:t>
      </w:r>
    </w:p>
    <w:p>
      <w:pPr>
        <w:pStyle w:val="Normal"/>
        <w:numPr>
          <w:ilvl w:val="0"/>
          <w:numId w:val="50"/>
        </w:numPr>
        <w:spacing w:lineRule="auto" w:line="240"/>
        <w:jc w:val="left"/>
        <w:rPr/>
      </w:pPr>
      <w:bookmarkStart w:id="2" w:name="_Hlk102315891"/>
      <w:bookmarkStart w:id="3" w:name="_Hlk1023156571"/>
      <w:bookmarkEnd w:id="3"/>
      <w:r>
        <w:rPr/>
        <w:t>Kosová Lenka</w:t>
        <w:tab/>
        <w:tab/>
        <w:tab/>
        <w:t>683 01  Čechyně 18, Rousínov                                737832156</w:t>
      </w:r>
      <w:bookmarkEnd w:id="2"/>
    </w:p>
    <w:p>
      <w:pPr>
        <w:pStyle w:val="Normal"/>
        <w:numPr>
          <w:ilvl w:val="0"/>
          <w:numId w:val="51"/>
        </w:numPr>
        <w:spacing w:lineRule="auto" w:line="240"/>
        <w:jc w:val="left"/>
        <w:rPr/>
      </w:pPr>
      <w:r>
        <w:rPr/>
        <w:t>Košarková Alena</w:t>
        <w:tab/>
        <w:tab/>
        <w:t>671 31  Únanov 245</w:t>
        <w:tab/>
        <w:tab/>
        <w:t xml:space="preserve">         724525652,  607689473</w:t>
      </w:r>
    </w:p>
    <w:p>
      <w:pPr>
        <w:pStyle w:val="Normal"/>
        <w:numPr>
          <w:ilvl w:val="0"/>
          <w:numId w:val="52"/>
        </w:numPr>
        <w:spacing w:lineRule="auto" w:line="240"/>
        <w:jc w:val="left"/>
        <w:rPr/>
      </w:pPr>
      <w:bookmarkStart w:id="4" w:name="_Hlk102316006"/>
      <w:r>
        <w:rPr/>
        <w:t xml:space="preserve">Kouba Miloslav  </w:t>
        <w:tab/>
        <w:tab/>
        <w:t>581 82  Žákovská 107, Habry</w:t>
        <w:tab/>
        <w:tab/>
        <w:tab/>
        <w:t xml:space="preserve">    739043360</w:t>
      </w:r>
      <w:bookmarkEnd w:id="4"/>
    </w:p>
    <w:p>
      <w:pPr>
        <w:pStyle w:val="Normal"/>
        <w:numPr>
          <w:ilvl w:val="0"/>
          <w:numId w:val="53"/>
        </w:numPr>
        <w:spacing w:lineRule="auto" w:line="240"/>
        <w:jc w:val="left"/>
        <w:rPr/>
      </w:pPr>
      <w:r>
        <w:rPr/>
        <w:t>Křivohlavý.Jiří</w:t>
        <w:tab/>
        <w:tab/>
        <w:tab/>
        <w:t>582 81  Brodská 186, Habry</w:t>
        <w:tab/>
        <w:tab/>
        <w:tab/>
        <w:t xml:space="preserve">    728842804</w:t>
      </w:r>
    </w:p>
    <w:p>
      <w:pPr>
        <w:pStyle w:val="Normal"/>
        <w:numPr>
          <w:ilvl w:val="0"/>
          <w:numId w:val="54"/>
        </w:numPr>
        <w:spacing w:lineRule="auto" w:line="240"/>
        <w:jc w:val="left"/>
        <w:rPr/>
      </w:pPr>
      <w:bookmarkStart w:id="5" w:name="_Hlk102316264"/>
      <w:r>
        <w:rPr/>
        <w:t>Kvapilová Ivana, Mgr.</w:t>
        <w:tab/>
        <w:tab/>
        <w:t>679 37  Borotín 175, okr. Blansko</w:t>
        <w:tab/>
        <w:tab/>
        <w:t xml:space="preserve">    777326918</w:t>
      </w:r>
      <w:bookmarkEnd w:id="5"/>
    </w:p>
    <w:p>
      <w:pPr>
        <w:pStyle w:val="Normal"/>
        <w:numPr>
          <w:ilvl w:val="0"/>
          <w:numId w:val="55"/>
        </w:numPr>
        <w:spacing w:lineRule="auto" w:line="240"/>
        <w:jc w:val="left"/>
        <w:rPr/>
      </w:pPr>
      <w:r>
        <w:rPr/>
        <w:t>Novotný Antonín</w:t>
        <w:tab/>
        <w:tab/>
        <w:t>671 41  Dolní Dubňany 57</w:t>
        <w:tab/>
        <w:t xml:space="preserve">          605135430, 731467010</w:t>
      </w:r>
    </w:p>
    <w:p>
      <w:pPr>
        <w:pStyle w:val="Normal"/>
        <w:numPr>
          <w:ilvl w:val="0"/>
          <w:numId w:val="56"/>
        </w:numPr>
        <w:spacing w:lineRule="auto" w:line="240"/>
        <w:jc w:val="left"/>
        <w:rPr/>
      </w:pPr>
      <w:r>
        <w:rPr/>
        <w:t>Přibyl Jan</w:t>
        <w:tab/>
        <w:tab/>
        <w:tab/>
        <w:t>335 61  Mírová 405, Spálené Poříčí    371594495, 724102438</w:t>
      </w:r>
    </w:p>
    <w:p>
      <w:pPr>
        <w:pStyle w:val="Normal"/>
        <w:numPr>
          <w:ilvl w:val="0"/>
          <w:numId w:val="57"/>
        </w:numPr>
        <w:spacing w:lineRule="auto" w:line="240"/>
        <w:jc w:val="left"/>
        <w:rPr/>
      </w:pPr>
      <w:r>
        <w:rPr/>
        <w:t>Roháč Jan</w:t>
        <w:tab/>
        <w:tab/>
        <w:tab/>
        <w:t>691 03  Rakvice 364</w:t>
        <w:tab/>
        <w:tab/>
        <w:tab/>
        <w:tab/>
        <w:t xml:space="preserve">   607176969</w:t>
      </w:r>
    </w:p>
    <w:p>
      <w:pPr>
        <w:pStyle w:val="Normal"/>
        <w:numPr>
          <w:ilvl w:val="0"/>
          <w:numId w:val="58"/>
        </w:numPr>
        <w:spacing w:lineRule="auto" w:line="240"/>
        <w:jc w:val="left"/>
        <w:rPr/>
      </w:pPr>
      <w:r>
        <w:rPr/>
        <w:t>Sládek Bohumír Ing.</w:t>
        <w:tab/>
        <w:tab/>
        <w:t>678 01  Pod Strání 20, Blansko</w:t>
        <w:tab/>
        <w:tab/>
        <w:tab/>
        <w:t xml:space="preserve">   774366791</w:t>
      </w:r>
    </w:p>
    <w:p>
      <w:pPr>
        <w:pStyle w:val="Normal"/>
        <w:numPr>
          <w:ilvl w:val="0"/>
          <w:numId w:val="59"/>
        </w:numPr>
        <w:spacing w:lineRule="auto" w:line="240"/>
        <w:jc w:val="left"/>
        <w:rPr/>
      </w:pPr>
      <w:r>
        <w:rPr/>
        <w:t>Smutný Oldřich</w:t>
        <w:tab/>
        <w:tab/>
        <w:t>691 02  Svárov 40, Velké Bílovice</w:t>
        <w:tab/>
        <w:tab/>
        <w:t xml:space="preserve">   721277971</w:t>
      </w:r>
    </w:p>
    <w:p>
      <w:pPr>
        <w:pStyle w:val="Normal"/>
        <w:numPr>
          <w:ilvl w:val="0"/>
          <w:numId w:val="60"/>
        </w:numPr>
        <w:spacing w:lineRule="auto" w:line="240"/>
        <w:jc w:val="left"/>
        <w:rPr/>
      </w:pPr>
      <w:r>
        <w:rPr/>
        <w:t>Talacko Jaroslav MVDr.</w:t>
        <w:tab/>
        <w:t>282 01  n. Arnošta z Pardubic 55, Český Brod       603435191</w:t>
      </w:r>
    </w:p>
    <w:p>
      <w:pPr>
        <w:pStyle w:val="Normal"/>
        <w:numPr>
          <w:ilvl w:val="0"/>
          <w:numId w:val="61"/>
        </w:numPr>
        <w:spacing w:lineRule="auto" w:line="240"/>
        <w:jc w:val="left"/>
        <w:rPr/>
      </w:pPr>
      <w:r>
        <w:rPr/>
        <w:t>Urban Miroslav Ing.</w:t>
        <w:tab/>
        <w:tab/>
        <w:t>756 52  Střítež nad Bečvou 245</w:t>
        <w:tab/>
        <w:tab/>
        <w:tab/>
        <w:t xml:space="preserve">   604423216</w:t>
      </w:r>
    </w:p>
    <w:p>
      <w:pPr>
        <w:pStyle w:val="ListParagraph"/>
        <w:numPr>
          <w:ilvl w:val="0"/>
          <w:numId w:val="62"/>
        </w:numPr>
        <w:rPr/>
      </w:pPr>
      <w:r>
        <w:rPr/>
        <w:t>Vejvalka  Jan                              671 73 Dolní Dubňany 181                                    731508288</w:t>
      </w:r>
    </w:p>
    <w:p>
      <w:pPr>
        <w:pStyle w:val="ListParagraph"/>
        <w:numPr>
          <w:ilvl w:val="0"/>
          <w:numId w:val="63"/>
        </w:numPr>
        <w:rPr/>
      </w:pPr>
      <w:r>
        <w:rPr/>
        <w:t>Vodička Josef</w:t>
        <w:tab/>
        <w:tab/>
        <w:tab/>
        <w:t>533 42 Živanice 124, okr. Pardubice</w:t>
        <w:tab/>
        <w:tab/>
        <w:t xml:space="preserve">   732361029</w:t>
      </w:r>
    </w:p>
    <w:p>
      <w:pPr>
        <w:pStyle w:val="Normal"/>
        <w:numPr>
          <w:ilvl w:val="0"/>
          <w:numId w:val="64"/>
        </w:numPr>
        <w:spacing w:lineRule="auto" w:line="240"/>
        <w:jc w:val="left"/>
        <w:rPr/>
      </w:pPr>
      <w:r>
        <w:rPr/>
        <w:t>Zedníček Vlastimil</w:t>
        <w:tab/>
        <w:tab/>
        <w:t>595 01  Jihlavská 308, Velká Bíteš</w:t>
        <w:tab/>
        <w:tab/>
        <w:t xml:space="preserve">   773911304</w:t>
      </w:r>
    </w:p>
    <w:p>
      <w:pPr>
        <w:pStyle w:val="Normal"/>
        <w:spacing w:lineRule="auto" w:line="240"/>
        <w:ind w:left="36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Čestný předseda:</w:t>
      </w:r>
    </w:p>
    <w:p>
      <w:pPr>
        <w:pStyle w:val="Normal"/>
        <w:numPr>
          <w:ilvl w:val="0"/>
          <w:numId w:val="65"/>
        </w:numPr>
        <w:spacing w:lineRule="auto" w:line="240"/>
        <w:jc w:val="left"/>
        <w:rPr/>
      </w:pPr>
      <w:bookmarkStart w:id="6" w:name="_Hlk102315756"/>
      <w:r>
        <w:rPr/>
        <w:t>Klika Jaroslav</w:t>
        <w:tab/>
        <w:tab/>
        <w:tab/>
        <w:t>669 02  Bezkov 46, p. Znojmo 2         515236125, 739351173</w:t>
      </w:r>
      <w:bookmarkEnd w:id="6"/>
    </w:p>
    <w:p>
      <w:pPr>
        <w:pStyle w:val="Normal"/>
        <w:spacing w:lineRule="auto" w:line="240"/>
        <w:ind w:left="36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Čestní členové:</w:t>
      </w:r>
    </w:p>
    <w:p>
      <w:pPr>
        <w:pStyle w:val="Normal"/>
        <w:numPr>
          <w:ilvl w:val="0"/>
          <w:numId w:val="66"/>
        </w:numPr>
        <w:spacing w:lineRule="auto" w:line="240"/>
        <w:jc w:val="left"/>
        <w:rPr/>
      </w:pPr>
      <w:r>
        <w:rPr/>
        <w:t>Čermák Stanislav, MVDr</w:t>
        <w:tab/>
        <w:t>282 01  Pod Hájem 1272, Čes.Brod    321623148, 605061336</w:t>
      </w:r>
    </w:p>
    <w:p>
      <w:pPr>
        <w:pStyle w:val="Normal"/>
        <w:numPr>
          <w:ilvl w:val="0"/>
          <w:numId w:val="67"/>
        </w:numPr>
        <w:spacing w:lineRule="auto" w:line="240"/>
        <w:ind w:left="360" w:hanging="0"/>
        <w:jc w:val="left"/>
        <w:rPr/>
      </w:pPr>
      <w:r>
        <w:rPr/>
        <w:t>Horáček Klement</w:t>
        <w:tab/>
        <w:tab/>
        <w:t>691 03  Rakvice 491</w:t>
        <w:tab/>
        <w:tab/>
        <w:tab/>
        <w:tab/>
        <w:t xml:space="preserve">   721125454</w:t>
      </w:r>
    </w:p>
    <w:p>
      <w:pPr>
        <w:pStyle w:val="Normal"/>
        <w:numPr>
          <w:ilvl w:val="0"/>
          <w:numId w:val="68"/>
        </w:numPr>
        <w:spacing w:lineRule="auto" w:line="240"/>
        <w:ind w:left="360" w:hanging="0"/>
        <w:jc w:val="left"/>
        <w:rPr/>
      </w:pPr>
      <w:r>
        <w:rPr/>
        <w:t>Kučera Vratislav, Ing.</w:t>
        <w:tab/>
        <w:tab/>
        <w:t xml:space="preserve">160 00  Na Krutci 5, Praha 6-Vokovice </w:t>
        <w:tab/>
        <w:tab/>
        <w:t xml:space="preserve">   732200477 </w:t>
      </w:r>
    </w:p>
    <w:p>
      <w:pPr>
        <w:pStyle w:val="Normal"/>
        <w:numPr>
          <w:ilvl w:val="0"/>
          <w:numId w:val="69"/>
        </w:numPr>
        <w:spacing w:lineRule="auto" w:line="240"/>
        <w:jc w:val="left"/>
        <w:rPr/>
      </w:pPr>
      <w:r>
        <w:rPr/>
        <w:t>Pavlík Štefan</w:t>
        <w:tab/>
        <w:tab/>
        <w:tab/>
        <w:t>913 05  Adamovské Kochanovce 89, (SR)     +421905723905</w:t>
      </w:r>
    </w:p>
    <w:p>
      <w:pPr>
        <w:pStyle w:val="Normal"/>
        <w:numPr>
          <w:ilvl w:val="0"/>
          <w:numId w:val="70"/>
        </w:numPr>
        <w:spacing w:lineRule="auto" w:line="240"/>
        <w:jc w:val="left"/>
        <w:rPr/>
      </w:pPr>
      <w:r>
        <w:rPr/>
        <w:t>Veverka Stanislav</w:t>
        <w:tab/>
        <w:tab/>
        <w:t>266 01  Malé Přílepy 74, Beroun 1    311691219,  732742041</w:t>
      </w:r>
    </w:p>
    <w:p>
      <w:pPr>
        <w:pStyle w:val="Normal"/>
        <w:spacing w:lineRule="auto" w:line="240"/>
        <w:ind w:firstLine="36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Nově přihlášený:</w:t>
      </w:r>
    </w:p>
    <w:p>
      <w:pPr>
        <w:pStyle w:val="Normal"/>
        <w:rPr/>
      </w:pPr>
      <w:r>
        <w:rPr/>
        <w:t>Josef Vagner</w:t>
        <w:tab/>
        <w:tab/>
        <w:tab/>
        <w:t>441 01 Drahonice 19, Podbořany                           601359267</w:t>
      </w:r>
    </w:p>
    <w:p>
      <w:pPr>
        <w:pStyle w:val="Normal"/>
        <w:rPr/>
      </w:pPr>
      <w:r>
        <w:rPr/>
        <w:t>Ondřej Šubrt                                    671 24 Božice 435                                                   731853178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lineRule="auto" w:line="240"/>
        <w:ind w:hanging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Přihláška králíků Moravských modrých na jarní speciální výstavu Znojmo. 6.-7. května 2023</w:t>
      </w:r>
    </w:p>
    <w:p>
      <w:pPr>
        <w:pStyle w:val="Normal"/>
        <w:spacing w:lineRule="auto" w:line="240"/>
        <w:ind w:hanging="0"/>
        <w:jc w:val="center"/>
        <w:rPr>
          <w:sz w:val="24"/>
        </w:rPr>
      </w:pPr>
      <w:r>
        <w:rPr>
          <w:sz w:val="24"/>
        </w:rPr>
        <w:t>Jméno a příjmení.........................................................................................................................</w:t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>Bydliště.......................................................................................................................................</w:t>
      </w:r>
    </w:p>
    <w:p>
      <w:pPr>
        <w:pStyle w:val="Normal"/>
        <w:ind w:hanging="0"/>
        <w:jc w:val="left"/>
        <w:rPr/>
      </w:pPr>
      <w:r>
        <w:rPr>
          <w:sz w:val="24"/>
        </w:rPr>
        <w:t>PSČ......................................……………………………………………......................................</w:t>
      </w:r>
    </w:p>
    <w:p>
      <w:pPr>
        <w:pStyle w:val="Normal"/>
        <w:ind w:hanging="0"/>
        <w:jc w:val="left"/>
        <w:rPr/>
      </w:pPr>
      <w:r>
        <w:rPr/>
      </w:r>
    </w:p>
    <w:tbl>
      <w:tblPr>
        <w:tblW w:w="901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45"/>
        <w:gridCol w:w="1245"/>
        <w:gridCol w:w="1665"/>
        <w:gridCol w:w="1708"/>
        <w:gridCol w:w="1735"/>
        <w:gridCol w:w="1316"/>
      </w:tblGrid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Číslo klece – nevyplňuj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Pohlaví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1.0     0.1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Tetování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levé ucho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Tetování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pravé ucho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Kolekce  -  druh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označte svorkou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Prodejní cena</w:t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Datum:………………………….      Podpis vystavovatele:……………………............</w:t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Adresa pro příjem přihlášek: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 xml:space="preserve">MVDr. Jaroslav Talacko  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>nám. Arnošta z Pardubic 55, 282 01 Český Brod,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>nebo e-mailem na: talacko@atlas.cz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>nebo SMS na číslo: 603435191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8"/>
          <w:szCs w:val="28"/>
          <w:u w:val="single"/>
        </w:rPr>
      </w:pPr>
      <w:r>
        <w:rPr>
          <w:bCs/>
          <w:sz w:val="24"/>
        </w:rPr>
        <w:t>Uzávěrka je 23.4.2023</w:t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CE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ind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1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8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7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49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2"/>
    <w:lvlOverride w:ilvl="0">
      <w:startOverride w:val="1"/>
    </w:lvlOverride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9"/>
    <w:lvlOverride w:ilvl="0">
      <w:startOverride w:val="1"/>
    </w:lvlOverride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 w:numId="59">
    <w:abstractNumId w:val="9"/>
  </w:num>
  <w:num w:numId="60">
    <w:abstractNumId w:val="9"/>
  </w:num>
  <w:num w:numId="61">
    <w:abstractNumId w:val="9"/>
  </w:num>
  <w:num w:numId="62">
    <w:abstractNumId w:val="9"/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9"/>
  </w:num>
  <w:num w:numId="70">
    <w:abstractNumId w:val="9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547f"/>
    <w:pPr>
      <w:widowControl/>
      <w:suppressAutoHyphens w:val="true"/>
      <w:bidi w:val="0"/>
      <w:spacing w:lineRule="auto" w:line="360" w:before="120" w:after="0"/>
      <w:ind w:firstLine="397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25547f"/>
    <w:pPr>
      <w:keepNext w:val="true"/>
      <w:spacing w:before="0" w:after="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al"/>
    <w:next w:val="Normal"/>
    <w:link w:val="Nadpis2Char"/>
    <w:semiHidden/>
    <w:unhideWhenUsed/>
    <w:qFormat/>
    <w:rsid w:val="0025547f"/>
    <w:pPr>
      <w:keepNext w:val="true"/>
      <w:spacing w:lineRule="auto" w:line="240" w:before="0" w:after="0"/>
      <w:ind w:hanging="0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al"/>
    <w:next w:val="Normal"/>
    <w:link w:val="Nadpis3Char"/>
    <w:unhideWhenUsed/>
    <w:qFormat/>
    <w:rsid w:val="0025547f"/>
    <w:pPr>
      <w:keepNext w:val="true"/>
      <w:spacing w:before="0" w:after="0"/>
      <w:ind w:left="284" w:firstLine="397"/>
      <w:jc w:val="center"/>
      <w:outlineLvl w:val="2"/>
    </w:pPr>
    <w:rPr>
      <w:b/>
      <w:sz w:val="28"/>
      <w:u w:val="single"/>
    </w:rPr>
  </w:style>
  <w:style w:type="paragraph" w:styleId="Nadpis5">
    <w:name w:val="Heading 5"/>
    <w:basedOn w:val="Normal"/>
    <w:next w:val="Normal"/>
    <w:link w:val="Nadpis5Char"/>
    <w:semiHidden/>
    <w:unhideWhenUsed/>
    <w:qFormat/>
    <w:rsid w:val="0025547f"/>
    <w:pPr>
      <w:keepNext w:val="true"/>
      <w:spacing w:before="0" w:after="0"/>
      <w:jc w:val="center"/>
      <w:outlineLvl w:val="4"/>
    </w:pPr>
    <w:rPr>
      <w:b/>
      <w:bCs/>
      <w:szCs w:val="20"/>
      <w:u w:val="single"/>
    </w:rPr>
  </w:style>
  <w:style w:type="paragraph" w:styleId="Nadpis6">
    <w:name w:val="Heading 6"/>
    <w:basedOn w:val="Normal"/>
    <w:next w:val="Normal"/>
    <w:link w:val="Nadpis6Char"/>
    <w:semiHidden/>
    <w:unhideWhenUsed/>
    <w:qFormat/>
    <w:rsid w:val="0025547f"/>
    <w:pPr>
      <w:keepNext w:val="true"/>
      <w:spacing w:before="0" w:after="0"/>
      <w:ind w:hanging="0"/>
      <w:outlineLvl w:val="5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25547f"/>
    <w:rPr>
      <w:rFonts w:ascii="Times New Roman" w:hAnsi="Times New Roman" w:eastAsia="Times New Roman" w:cs="Times New Roman"/>
      <w:b/>
      <w:sz w:val="28"/>
      <w:szCs w:val="24"/>
      <w:u w:val="single"/>
      <w:lang w:eastAsia="cs-CZ"/>
    </w:rPr>
  </w:style>
  <w:style w:type="character" w:styleId="Nadpis2Char" w:customStyle="1">
    <w:name w:val="Nadpis 2 Char"/>
    <w:basedOn w:val="DefaultParagraphFont"/>
    <w:semiHidden/>
    <w:qFormat/>
    <w:rsid w:val="0025547f"/>
    <w:rPr>
      <w:rFonts w:ascii="Times New Roman" w:hAnsi="Times New Roman" w:eastAsia="Times New Roman" w:cs="Times New Roman"/>
      <w:b/>
      <w:sz w:val="28"/>
      <w:szCs w:val="20"/>
      <w:u w:val="single"/>
      <w:lang w:eastAsia="cs-CZ"/>
    </w:rPr>
  </w:style>
  <w:style w:type="character" w:styleId="Nadpis3Char" w:customStyle="1">
    <w:name w:val="Nadpis 3 Char"/>
    <w:basedOn w:val="DefaultParagraphFont"/>
    <w:qFormat/>
    <w:rsid w:val="0025547f"/>
    <w:rPr>
      <w:rFonts w:ascii="Times New Roman" w:hAnsi="Times New Roman" w:eastAsia="Times New Roman" w:cs="Times New Roman"/>
      <w:b/>
      <w:sz w:val="28"/>
      <w:szCs w:val="24"/>
      <w:u w:val="single"/>
      <w:lang w:eastAsia="cs-CZ"/>
    </w:rPr>
  </w:style>
  <w:style w:type="character" w:styleId="Nadpis5Char" w:customStyle="1">
    <w:name w:val="Nadpis 5 Char"/>
    <w:basedOn w:val="DefaultParagraphFont"/>
    <w:semiHidden/>
    <w:qFormat/>
    <w:rsid w:val="0025547f"/>
    <w:rPr>
      <w:rFonts w:ascii="Times New Roman" w:hAnsi="Times New Roman" w:eastAsia="Times New Roman" w:cs="Times New Roman"/>
      <w:b/>
      <w:bCs/>
      <w:szCs w:val="20"/>
      <w:u w:val="single"/>
      <w:lang w:eastAsia="cs-CZ"/>
    </w:rPr>
  </w:style>
  <w:style w:type="character" w:styleId="Nadpis6Char" w:customStyle="1">
    <w:name w:val="Nadpis 6 Char"/>
    <w:basedOn w:val="DefaultParagraphFont"/>
    <w:semiHidden/>
    <w:qFormat/>
    <w:rsid w:val="0025547f"/>
    <w:rPr>
      <w:rFonts w:ascii="Times New Roman" w:hAnsi="Times New Roman" w:eastAsia="Times New Roman" w:cs="Times New Roman"/>
      <w:sz w:val="28"/>
      <w:szCs w:val="20"/>
      <w:lang w:eastAsia="cs-CZ"/>
    </w:rPr>
  </w:style>
  <w:style w:type="character" w:styleId="Internetovodkaz">
    <w:name w:val="Internetový odkaz"/>
    <w:uiPriority w:val="99"/>
    <w:semiHidden/>
    <w:unhideWhenUsed/>
    <w:rsid w:val="0025547f"/>
    <w:rPr>
      <w:color w:val="0000FF"/>
      <w:u w:val="single"/>
    </w:rPr>
  </w:style>
  <w:style w:type="character" w:styleId="ZpatChar" w:customStyle="1">
    <w:name w:val="Zápatí Char"/>
    <w:basedOn w:val="DefaultParagraphFont"/>
    <w:qFormat/>
    <w:rsid w:val="0025547f"/>
    <w:rPr>
      <w:rFonts w:ascii="Times New Roman" w:hAnsi="Times New Roman" w:eastAsia="Times New Roman" w:cs="Times New Roman"/>
      <w:szCs w:val="24"/>
      <w:lang w:eastAsia="cs-CZ"/>
    </w:rPr>
  </w:style>
  <w:style w:type="character" w:styleId="NzevChar" w:customStyle="1">
    <w:name w:val="Název Char"/>
    <w:basedOn w:val="DefaultParagraphFont"/>
    <w:qFormat/>
    <w:rsid w:val="0025547f"/>
    <w:rPr>
      <w:rFonts w:ascii="Times New Roman" w:hAnsi="Times New Roman" w:eastAsia="Times New Roman" w:cs="Times New Roman"/>
      <w:b/>
      <w:sz w:val="52"/>
      <w:szCs w:val="20"/>
      <w:u w:val="single"/>
      <w:lang w:eastAsia="cs-CZ"/>
    </w:rPr>
  </w:style>
  <w:style w:type="character" w:styleId="ZkladntextChar" w:customStyle="1">
    <w:name w:val="Základní text Char"/>
    <w:basedOn w:val="DefaultParagraphFont"/>
    <w:qFormat/>
    <w:rsid w:val="0025547f"/>
    <w:rPr>
      <w:rFonts w:ascii="Times New Roman" w:hAnsi="Times New Roman" w:eastAsia="Times New Roman" w:cs="Times New Roman"/>
      <w:szCs w:val="20"/>
      <w:lang w:eastAsia="cs-CZ"/>
    </w:rPr>
  </w:style>
  <w:style w:type="character" w:styleId="Zkladntextodsazen2Char" w:customStyle="1">
    <w:name w:val="Základní text odsazený 2 Char"/>
    <w:basedOn w:val="DefaultParagraphFont"/>
    <w:link w:val="BodyTextIndent2"/>
    <w:semiHidden/>
    <w:qFormat/>
    <w:rsid w:val="0025547f"/>
    <w:rPr>
      <w:rFonts w:ascii="Times New Roman" w:hAnsi="Times New Roman" w:eastAsia="Times New Roman" w:cs="Times New Roman"/>
      <w:szCs w:val="20"/>
      <w:lang w:eastAsia="cs-CZ"/>
    </w:rPr>
  </w:style>
  <w:style w:type="character" w:styleId="Zkladntextodsazen3Char" w:customStyle="1">
    <w:name w:val="Základní text odsazený 3 Char"/>
    <w:basedOn w:val="DefaultParagraphFont"/>
    <w:link w:val="BodyTextIndent3"/>
    <w:semiHidden/>
    <w:qFormat/>
    <w:rsid w:val="0025547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5547f"/>
    <w:rPr>
      <w:rFonts w:ascii="Tahoma" w:hAnsi="Tahoma" w:eastAsia="Times New Roman" w:cs="Tahoma"/>
      <w:sz w:val="16"/>
      <w:szCs w:val="16"/>
      <w:lang w:eastAsia="cs-CZ"/>
    </w:rPr>
  </w:style>
  <w:style w:type="character" w:styleId="Zkladntext2Char" w:customStyle="1">
    <w:name w:val="Základní text 2 Char"/>
    <w:basedOn w:val="DefaultParagraphFont"/>
    <w:link w:val="BodyText2"/>
    <w:uiPriority w:val="99"/>
    <w:qFormat/>
    <w:rsid w:val="000e281c"/>
    <w:rPr>
      <w:rFonts w:ascii="Times New Roman" w:hAnsi="Times New Roman" w:eastAsia="Times New Roman" w:cs="Times New Roman"/>
      <w:szCs w:val="24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c364bf"/>
    <w:rPr>
      <w:rFonts w:ascii="Times New Roman" w:hAnsi="Times New Roman" w:eastAsia="Times New Roman" w:cs="Times New Roman"/>
      <w:szCs w:val="24"/>
      <w:lang w:eastAsia="cs-CZ"/>
    </w:rPr>
  </w:style>
  <w:style w:type="character" w:styleId="ProsttextChar" w:customStyle="1">
    <w:name w:val="Prostý text Char"/>
    <w:basedOn w:val="DefaultParagraphFont"/>
    <w:link w:val="PlainText"/>
    <w:uiPriority w:val="99"/>
    <w:qFormat/>
    <w:rsid w:val="00196f34"/>
    <w:rPr>
      <w:rFonts w:ascii="Calibri" w:hAnsi="Calibri"/>
      <w:szCs w:val="21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nhideWhenUsed/>
    <w:rsid w:val="0025547f"/>
    <w:pPr>
      <w:spacing w:before="0" w:after="0"/>
      <w:ind w:hanging="0"/>
      <w:jc w:val="left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nhideWhenUsed/>
    <w:rsid w:val="0025547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zev">
    <w:name w:val="Title"/>
    <w:basedOn w:val="Normal"/>
    <w:link w:val="NzevChar"/>
    <w:qFormat/>
    <w:rsid w:val="0025547f"/>
    <w:pPr>
      <w:spacing w:lineRule="auto" w:line="240" w:before="0" w:after="0"/>
      <w:ind w:hanging="0"/>
      <w:jc w:val="center"/>
    </w:pPr>
    <w:rPr>
      <w:b/>
      <w:sz w:val="52"/>
      <w:szCs w:val="20"/>
      <w:u w:val="single"/>
    </w:rPr>
  </w:style>
  <w:style w:type="paragraph" w:styleId="BodyTextIndent2">
    <w:name w:val="Body Text Indent 2"/>
    <w:basedOn w:val="Normal"/>
    <w:link w:val="Zkladntextodsazen2Char"/>
    <w:semiHidden/>
    <w:unhideWhenUsed/>
    <w:qFormat/>
    <w:rsid w:val="0025547f"/>
    <w:pPr>
      <w:spacing w:lineRule="auto" w:line="240"/>
      <w:ind w:left="708" w:hanging="0"/>
    </w:pPr>
    <w:rPr>
      <w:szCs w:val="20"/>
    </w:rPr>
  </w:style>
  <w:style w:type="paragraph" w:styleId="BodyTextIndent3">
    <w:name w:val="Body Text Indent 3"/>
    <w:basedOn w:val="Normal"/>
    <w:link w:val="Zkladntextodsazen3Char"/>
    <w:semiHidden/>
    <w:unhideWhenUsed/>
    <w:qFormat/>
    <w:rsid w:val="0025547f"/>
    <w:pPr>
      <w:ind w:left="397" w:hanging="0"/>
      <w:jc w:val="left"/>
    </w:pPr>
    <w:rPr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554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47f"/>
    <w:pPr>
      <w:spacing w:before="120" w:after="0"/>
      <w:ind w:left="720" w:firstLine="397"/>
      <w:contextualSpacing/>
    </w:pPr>
    <w:rPr/>
  </w:style>
  <w:style w:type="paragraph" w:styleId="Default" w:customStyle="1">
    <w:name w:val="Default"/>
    <w:qFormat/>
    <w:rsid w:val="002554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 w:bidi="ar-SA"/>
    </w:rPr>
  </w:style>
  <w:style w:type="paragraph" w:styleId="BodyText2">
    <w:name w:val="Body Text 2"/>
    <w:basedOn w:val="Normal"/>
    <w:link w:val="Zkladntext2Char"/>
    <w:uiPriority w:val="99"/>
    <w:unhideWhenUsed/>
    <w:qFormat/>
    <w:rsid w:val="000e281c"/>
    <w:pPr>
      <w:spacing w:lineRule="auto" w:line="480" w:before="120" w:after="120"/>
    </w:pPr>
    <w:rPr/>
  </w:style>
  <w:style w:type="paragraph" w:styleId="Zhlav">
    <w:name w:val="Header"/>
    <w:basedOn w:val="Normal"/>
    <w:link w:val="ZhlavChar"/>
    <w:uiPriority w:val="99"/>
    <w:unhideWhenUsed/>
    <w:rsid w:val="00c364b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ProsttextChar"/>
    <w:uiPriority w:val="99"/>
    <w:unhideWhenUsed/>
    <w:qFormat/>
    <w:rsid w:val="00196f34"/>
    <w:pPr>
      <w:spacing w:lineRule="auto" w:line="240" w:before="0" w:after="0"/>
      <w:ind w:hanging="0"/>
      <w:jc w:val="left"/>
    </w:pPr>
    <w:rPr>
      <w:rFonts w:ascii="Calibri" w:hAnsi="Calibri" w:eastAsia="Calibri" w:cs="" w:cstheme="minorBidi" w:eastAsiaTheme="minorHAnsi"/>
      <w:szCs w:val="21"/>
      <w:lang w:eastAsia="en-US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554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F85E-7448-4944-BA52-428E999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LibreOffice/7.3.7.2$Windows_X86_64 LibreOffice_project/e114eadc50a9ff8d8c8a0567d6da8f454beeb84f</Application>
  <AppVersion>15.0000</AppVersion>
  <Pages>12</Pages>
  <Words>2544</Words>
  <Characters>11623</Characters>
  <CharactersWithSpaces>14263</CharactersWithSpaces>
  <Paragraphs>1493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2023-04-03T15:02:00Z</dcterms:created>
  <dc:creator>Kucera Vratislav</dc:creator>
  <dc:description/>
  <dc:language>cs-CZ</dc:language>
  <cp:lastModifiedBy/>
  <cp:lastPrinted>2022-04-07T17:51:00Z</cp:lastPrinted>
  <dcterms:modified xsi:type="dcterms:W3CDTF">2023-04-13T15:37:29Z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